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F344" w14:textId="77777777" w:rsidR="00EF34A6" w:rsidRPr="00B85D6B" w:rsidRDefault="00EF34A6" w:rsidP="000839D2">
      <w:pPr>
        <w:spacing w:line="360" w:lineRule="auto"/>
        <w:rPr>
          <w:rFonts w:ascii="Arial" w:hAnsi="Arial" w:cs="Arial"/>
          <w:sz w:val="24"/>
          <w:szCs w:val="24"/>
        </w:rPr>
      </w:pPr>
      <w:r w:rsidRPr="00B85D6B">
        <w:rPr>
          <w:rFonts w:ascii="Arial" w:hAnsi="Arial" w:cs="Arial"/>
          <w:sz w:val="24"/>
          <w:szCs w:val="24"/>
        </w:rPr>
        <w:t xml:space="preserve">Dear Parent / carer </w:t>
      </w:r>
    </w:p>
    <w:p w14:paraId="214F6DA4" w14:textId="6E6A6547" w:rsidR="00EF34A6" w:rsidRPr="00B85D6B" w:rsidRDefault="00EF34A6" w:rsidP="000839D2">
      <w:pPr>
        <w:spacing w:line="360" w:lineRule="auto"/>
        <w:rPr>
          <w:rStyle w:val="CommentReference"/>
          <w:rFonts w:ascii="Arial" w:hAnsi="Arial" w:cs="Arial"/>
          <w:sz w:val="24"/>
          <w:szCs w:val="24"/>
        </w:rPr>
      </w:pPr>
      <w:r w:rsidRPr="00B85D6B">
        <w:rPr>
          <w:rFonts w:ascii="Arial" w:hAnsi="Arial" w:cs="Arial"/>
          <w:sz w:val="24"/>
          <w:szCs w:val="24"/>
        </w:rPr>
        <w:t xml:space="preserve">We are writing you, as we are aware your child/ young person has asthma. We as a club want to ensure that they </w:t>
      </w:r>
      <w:proofErr w:type="gramStart"/>
      <w:r w:rsidRPr="00B85D6B">
        <w:rPr>
          <w:rFonts w:ascii="Arial" w:hAnsi="Arial" w:cs="Arial"/>
          <w:sz w:val="24"/>
          <w:szCs w:val="24"/>
        </w:rPr>
        <w:t>are able to</w:t>
      </w:r>
      <w:proofErr w:type="gramEnd"/>
      <w:r w:rsidRPr="00B85D6B">
        <w:rPr>
          <w:rFonts w:ascii="Arial" w:hAnsi="Arial" w:cs="Arial"/>
          <w:sz w:val="24"/>
          <w:szCs w:val="24"/>
        </w:rPr>
        <w:t xml:space="preserve"> be involved and enjoy all activities. </w:t>
      </w:r>
    </w:p>
    <w:p w14:paraId="7F2E02D1" w14:textId="4F5E179F" w:rsidR="00EF34A6" w:rsidRPr="00B85D6B" w:rsidRDefault="00EF34A6" w:rsidP="000839D2">
      <w:pPr>
        <w:pStyle w:val="NormalWeb"/>
        <w:spacing w:before="0" w:beforeAutospacing="0" w:after="0" w:afterAutospacing="0" w:line="360" w:lineRule="auto"/>
        <w:rPr>
          <w:rFonts w:ascii="Arial" w:hAnsi="Arial" w:cs="Arial"/>
        </w:rPr>
      </w:pPr>
      <w:r w:rsidRPr="00B85D6B">
        <w:rPr>
          <w:rFonts w:ascii="Arial" w:hAnsi="Arial" w:cs="Arial"/>
        </w:rPr>
        <w:t xml:space="preserve">It is recommended that </w:t>
      </w:r>
      <w:r w:rsidR="000839D2" w:rsidRPr="00B85D6B">
        <w:rPr>
          <w:rFonts w:ascii="Arial" w:hAnsi="Arial" w:cs="Arial"/>
        </w:rPr>
        <w:t>c</w:t>
      </w:r>
      <w:r w:rsidRPr="00B85D6B">
        <w:rPr>
          <w:rFonts w:ascii="Arial" w:hAnsi="Arial" w:cs="Arial"/>
        </w:rPr>
        <w:t>hildren/</w:t>
      </w:r>
      <w:r w:rsidR="000839D2" w:rsidRPr="00B85D6B">
        <w:rPr>
          <w:rFonts w:ascii="Arial" w:hAnsi="Arial" w:cs="Arial"/>
        </w:rPr>
        <w:t>y</w:t>
      </w:r>
      <w:r w:rsidRPr="00B85D6B">
        <w:rPr>
          <w:rFonts w:ascii="Arial" w:hAnsi="Arial" w:cs="Arial"/>
        </w:rPr>
        <w:t xml:space="preserve">oung </w:t>
      </w:r>
      <w:r w:rsidR="000839D2" w:rsidRPr="00B85D6B">
        <w:rPr>
          <w:rFonts w:ascii="Arial" w:hAnsi="Arial" w:cs="Arial"/>
        </w:rPr>
        <w:t>p</w:t>
      </w:r>
      <w:r w:rsidRPr="00B85D6B">
        <w:rPr>
          <w:rFonts w:ascii="Arial" w:hAnsi="Arial" w:cs="Arial"/>
        </w:rPr>
        <w:t xml:space="preserve">eople who suffer from asthma have an annual review at their GP surgery or they may receive care from a specialist asthma nurse. </w:t>
      </w:r>
      <w:hyperlink r:id="rId7" w:history="1">
        <w:r w:rsidRPr="00B85D6B">
          <w:rPr>
            <w:rStyle w:val="Hyperlink"/>
            <w:rFonts w:ascii="Arial" w:hAnsi="Arial" w:cs="Arial"/>
          </w:rPr>
          <w:t>https://www.beatasthma.co.uk/resources/families-children/</w:t>
        </w:r>
      </w:hyperlink>
      <w:r w:rsidRPr="00B85D6B">
        <w:rPr>
          <w:rFonts w:ascii="Arial" w:hAnsi="Arial" w:cs="Arial"/>
        </w:rPr>
        <w:t xml:space="preserve"> </w:t>
      </w:r>
    </w:p>
    <w:p w14:paraId="180838D9" w14:textId="77777777" w:rsidR="000839D2" w:rsidRPr="00B85D6B" w:rsidRDefault="000839D2" w:rsidP="000839D2">
      <w:pPr>
        <w:pStyle w:val="NormalWeb"/>
        <w:spacing w:before="0" w:beforeAutospacing="0" w:after="0" w:afterAutospacing="0" w:line="360" w:lineRule="auto"/>
        <w:rPr>
          <w:rFonts w:ascii="Arial" w:hAnsi="Arial" w:cs="Arial"/>
        </w:rPr>
      </w:pPr>
    </w:p>
    <w:p w14:paraId="22C10B20" w14:textId="64B53D94" w:rsidR="00EF34A6" w:rsidRPr="00B85D6B" w:rsidRDefault="00EF34A6" w:rsidP="000839D2">
      <w:pPr>
        <w:pStyle w:val="NormalWeb"/>
        <w:spacing w:before="0" w:beforeAutospacing="0" w:after="0" w:afterAutospacing="0" w:line="360" w:lineRule="auto"/>
        <w:rPr>
          <w:rFonts w:ascii="Arial" w:hAnsi="Arial" w:cs="Arial"/>
        </w:rPr>
      </w:pPr>
      <w:r w:rsidRPr="00B85D6B">
        <w:rPr>
          <w:rFonts w:ascii="Arial" w:hAnsi="Arial" w:cs="Arial"/>
        </w:rPr>
        <w:t xml:space="preserve">The symptoms to look out for in children/ young people with asthma include -  </w:t>
      </w:r>
    </w:p>
    <w:p w14:paraId="62D48F08" w14:textId="77777777" w:rsidR="00EF34A6" w:rsidRPr="00B85D6B" w:rsidRDefault="00EF34A6" w:rsidP="000839D2">
      <w:pPr>
        <w:pStyle w:val="NormalWeb"/>
        <w:spacing w:before="0" w:beforeAutospacing="0" w:after="0" w:afterAutospacing="0" w:line="360" w:lineRule="auto"/>
        <w:rPr>
          <w:rFonts w:ascii="Arial" w:hAnsi="Arial" w:cs="Arial"/>
        </w:rPr>
      </w:pPr>
    </w:p>
    <w:p w14:paraId="0F801FE5" w14:textId="77777777" w:rsidR="00EF34A6" w:rsidRPr="00B85D6B" w:rsidRDefault="00EF34A6" w:rsidP="000839D2">
      <w:pPr>
        <w:pStyle w:val="NormalWeb"/>
        <w:spacing w:before="0" w:beforeAutospacing="0" w:after="0" w:afterAutospacing="0" w:line="360" w:lineRule="auto"/>
        <w:rPr>
          <w:rFonts w:ascii="Arial" w:hAnsi="Arial" w:cs="Arial"/>
        </w:rPr>
      </w:pPr>
      <w:r w:rsidRPr="00B85D6B">
        <w:rPr>
          <w:rFonts w:ascii="Arial" w:hAnsi="Arial" w:cs="Arial"/>
          <w:b/>
          <w:bCs/>
        </w:rPr>
        <w:t>BREATHING HARD AND FAST</w:t>
      </w:r>
      <w:r w:rsidRPr="00B85D6B">
        <w:rPr>
          <w:rFonts w:ascii="Arial" w:hAnsi="Arial" w:cs="Arial"/>
        </w:rPr>
        <w:t xml:space="preserve"> </w:t>
      </w:r>
    </w:p>
    <w:p w14:paraId="41543C94" w14:textId="77777777" w:rsidR="00EF34A6" w:rsidRPr="00B85D6B" w:rsidRDefault="00EF34A6" w:rsidP="000839D2">
      <w:pPr>
        <w:pStyle w:val="NormalWeb"/>
        <w:spacing w:before="0" w:beforeAutospacing="0" w:after="0" w:afterAutospacing="0" w:line="360" w:lineRule="auto"/>
        <w:rPr>
          <w:rFonts w:ascii="Arial" w:hAnsi="Arial" w:cs="Arial"/>
        </w:rPr>
      </w:pPr>
      <w:r w:rsidRPr="00B85D6B">
        <w:rPr>
          <w:rFonts w:ascii="Arial" w:hAnsi="Arial" w:cs="Arial"/>
          <w:b/>
          <w:bCs/>
        </w:rPr>
        <w:t>WHEEZING</w:t>
      </w:r>
      <w:r w:rsidRPr="00B85D6B">
        <w:rPr>
          <w:rFonts w:ascii="Arial" w:hAnsi="Arial" w:cs="Arial"/>
        </w:rPr>
        <w:t xml:space="preserve"> </w:t>
      </w:r>
    </w:p>
    <w:p w14:paraId="57A4CFEF" w14:textId="77777777" w:rsidR="00EF34A6" w:rsidRPr="00B85D6B" w:rsidRDefault="00EF34A6" w:rsidP="000839D2">
      <w:pPr>
        <w:pStyle w:val="NormalWeb"/>
        <w:spacing w:before="0" w:beforeAutospacing="0" w:after="0" w:afterAutospacing="0" w:line="360" w:lineRule="auto"/>
        <w:rPr>
          <w:rFonts w:ascii="Arial" w:hAnsi="Arial" w:cs="Arial"/>
        </w:rPr>
      </w:pPr>
      <w:r w:rsidRPr="00B85D6B">
        <w:rPr>
          <w:rFonts w:ascii="Arial" w:hAnsi="Arial" w:cs="Arial"/>
          <w:b/>
          <w:bCs/>
        </w:rPr>
        <w:t>COUGHING</w:t>
      </w:r>
    </w:p>
    <w:p w14:paraId="68C9D951" w14:textId="77777777" w:rsidR="00EF34A6" w:rsidRPr="00B85D6B" w:rsidRDefault="00EF34A6" w:rsidP="000839D2">
      <w:pPr>
        <w:pStyle w:val="NormalWeb"/>
        <w:spacing w:before="0" w:beforeAutospacing="0" w:after="0" w:afterAutospacing="0" w:line="360" w:lineRule="auto"/>
        <w:rPr>
          <w:rFonts w:ascii="Arial" w:hAnsi="Arial" w:cs="Arial"/>
        </w:rPr>
      </w:pPr>
      <w:r w:rsidRPr="00B85D6B">
        <w:rPr>
          <w:rFonts w:ascii="Arial" w:hAnsi="Arial" w:cs="Arial"/>
          <w:b/>
          <w:bCs/>
        </w:rPr>
        <w:t xml:space="preserve">BREATHLESSNESS </w:t>
      </w:r>
    </w:p>
    <w:p w14:paraId="22A2DBEF" w14:textId="77777777" w:rsidR="00EF34A6" w:rsidRPr="00B85D6B" w:rsidRDefault="00EF34A6" w:rsidP="000839D2">
      <w:pPr>
        <w:pStyle w:val="NormalWeb"/>
        <w:spacing w:before="0" w:beforeAutospacing="0" w:after="0" w:afterAutospacing="0" w:line="360" w:lineRule="auto"/>
        <w:rPr>
          <w:rFonts w:ascii="Arial" w:hAnsi="Arial" w:cs="Arial"/>
        </w:rPr>
      </w:pPr>
      <w:r w:rsidRPr="00B85D6B">
        <w:rPr>
          <w:rFonts w:ascii="Arial" w:hAnsi="Arial" w:cs="Arial"/>
          <w:b/>
          <w:bCs/>
        </w:rPr>
        <w:t xml:space="preserve">CHEST ACHE </w:t>
      </w:r>
    </w:p>
    <w:p w14:paraId="5CDC1BB1" w14:textId="77777777" w:rsidR="00EF34A6" w:rsidRPr="00B85D6B" w:rsidRDefault="00EF34A6" w:rsidP="000839D2">
      <w:pPr>
        <w:pStyle w:val="NormalWeb"/>
        <w:spacing w:before="0" w:beforeAutospacing="0" w:after="0" w:afterAutospacing="0" w:line="360" w:lineRule="auto"/>
        <w:rPr>
          <w:rFonts w:ascii="Arial" w:hAnsi="Arial" w:cs="Arial"/>
        </w:rPr>
      </w:pPr>
      <w:r w:rsidRPr="00B85D6B">
        <w:rPr>
          <w:rFonts w:ascii="Arial" w:hAnsi="Arial" w:cs="Arial"/>
          <w:b/>
          <w:bCs/>
        </w:rPr>
        <w:t>INCREASED USE OF THE RELIEVER INHALER</w:t>
      </w:r>
      <w:r w:rsidRPr="00B85D6B">
        <w:rPr>
          <w:rFonts w:ascii="Arial" w:hAnsi="Arial" w:cs="Arial"/>
        </w:rPr>
        <w:t xml:space="preserve"> </w:t>
      </w:r>
    </w:p>
    <w:p w14:paraId="031F342A" w14:textId="77777777" w:rsidR="00EF34A6" w:rsidRPr="00B85D6B" w:rsidRDefault="00EF34A6" w:rsidP="000839D2">
      <w:pPr>
        <w:pStyle w:val="NormalWeb"/>
        <w:spacing w:before="0" w:beforeAutospacing="0" w:after="0" w:afterAutospacing="0" w:line="360" w:lineRule="auto"/>
        <w:rPr>
          <w:rFonts w:ascii="Arial" w:hAnsi="Arial" w:cs="Arial"/>
        </w:rPr>
      </w:pPr>
    </w:p>
    <w:p w14:paraId="5F20E115" w14:textId="77777777" w:rsidR="00EF34A6" w:rsidRPr="00B85D6B" w:rsidRDefault="00EF34A6" w:rsidP="000839D2">
      <w:pPr>
        <w:spacing w:line="360" w:lineRule="auto"/>
        <w:rPr>
          <w:rFonts w:ascii="Arial" w:hAnsi="Arial" w:cs="Arial"/>
          <w:sz w:val="24"/>
          <w:szCs w:val="24"/>
        </w:rPr>
      </w:pPr>
      <w:r w:rsidRPr="00B85D6B">
        <w:rPr>
          <w:rFonts w:ascii="Arial" w:hAnsi="Arial" w:cs="Arial"/>
          <w:sz w:val="24"/>
          <w:szCs w:val="24"/>
        </w:rPr>
        <w:t xml:space="preserve">We have noticed that during the sessions/activities that your child/ young person has been requiring their inhaler more or they are showing some of the signs of the above, which may indicate they need an asthma review at their GP surgery or medication check. </w:t>
      </w:r>
    </w:p>
    <w:p w14:paraId="0B67DAD2" w14:textId="04D1F0F9" w:rsidR="00EF34A6" w:rsidRPr="00B85D6B" w:rsidRDefault="00EF34A6" w:rsidP="000839D2">
      <w:pPr>
        <w:spacing w:line="360" w:lineRule="auto"/>
        <w:rPr>
          <w:rFonts w:ascii="Arial" w:hAnsi="Arial" w:cs="Arial"/>
          <w:sz w:val="24"/>
          <w:szCs w:val="24"/>
        </w:rPr>
      </w:pPr>
      <w:r w:rsidRPr="00B85D6B">
        <w:rPr>
          <w:rFonts w:ascii="Arial" w:hAnsi="Arial" w:cs="Arial"/>
          <w:sz w:val="24"/>
          <w:szCs w:val="24"/>
        </w:rPr>
        <w:t xml:space="preserve">Please do not hesitate to discuss any concerns with club staff. </w:t>
      </w:r>
    </w:p>
    <w:p w14:paraId="2A425BE5" w14:textId="77777777" w:rsidR="00EF34A6" w:rsidRPr="00B85D6B" w:rsidRDefault="00EF34A6" w:rsidP="000839D2">
      <w:pPr>
        <w:pStyle w:val="NormalWeb"/>
        <w:spacing w:before="0" w:beforeAutospacing="0" w:after="0" w:afterAutospacing="0" w:line="360" w:lineRule="auto"/>
        <w:rPr>
          <w:rFonts w:ascii="Arial" w:eastAsiaTheme="minorEastAsia" w:hAnsi="Arial" w:cs="Arial"/>
          <w:kern w:val="24"/>
        </w:rPr>
      </w:pPr>
    </w:p>
    <w:p w14:paraId="4ECC1D1C" w14:textId="77777777" w:rsidR="00EF34A6" w:rsidRPr="00B85D6B" w:rsidRDefault="00EF34A6" w:rsidP="000839D2">
      <w:pPr>
        <w:pStyle w:val="NormalWeb"/>
        <w:spacing w:before="0" w:beforeAutospacing="0" w:after="0" w:afterAutospacing="0" w:line="360" w:lineRule="auto"/>
        <w:rPr>
          <w:rFonts w:ascii="Arial" w:eastAsiaTheme="minorEastAsia" w:hAnsi="Arial" w:cs="Arial"/>
          <w:kern w:val="24"/>
        </w:rPr>
      </w:pPr>
      <w:r w:rsidRPr="00B85D6B">
        <w:rPr>
          <w:rFonts w:ascii="Arial" w:eastAsiaTheme="minorEastAsia" w:hAnsi="Arial" w:cs="Arial"/>
          <w:kern w:val="24"/>
        </w:rPr>
        <w:t xml:space="preserve">Yours sincerely </w:t>
      </w:r>
    </w:p>
    <w:p w14:paraId="538E9E22" w14:textId="77777777" w:rsidR="009049B4" w:rsidRPr="00B46634" w:rsidRDefault="009049B4" w:rsidP="009049B4">
      <w:pPr>
        <w:pStyle w:val="NormalWeb"/>
        <w:spacing w:before="0" w:beforeAutospacing="0" w:after="0" w:afterAutospacing="0"/>
        <w:rPr>
          <w:rFonts w:ascii="Arial" w:eastAsiaTheme="minorEastAsia" w:hAnsi="Arial" w:cs="Arial"/>
          <w:kern w:val="24"/>
          <w:sz w:val="22"/>
          <w:szCs w:val="22"/>
        </w:rPr>
      </w:pPr>
    </w:p>
    <w:p w14:paraId="7C2E872E" w14:textId="77777777" w:rsidR="002A1D50" w:rsidRPr="00B46634" w:rsidRDefault="002A1D50" w:rsidP="009049B4">
      <w:pPr>
        <w:pStyle w:val="NormalWeb"/>
        <w:spacing w:before="0" w:beforeAutospacing="0" w:after="0" w:afterAutospacing="0"/>
        <w:rPr>
          <w:rFonts w:ascii="Arial" w:eastAsiaTheme="minorEastAsia" w:hAnsi="Arial" w:cs="Arial"/>
          <w:b/>
          <w:kern w:val="24"/>
          <w:sz w:val="22"/>
          <w:szCs w:val="22"/>
        </w:rPr>
      </w:pPr>
    </w:p>
    <w:sectPr w:rsidR="002A1D50" w:rsidRPr="00B46634" w:rsidSect="004A4422">
      <w:headerReference w:type="default" r:id="rId8"/>
      <w:footerReference w:type="default" r:id="rId9"/>
      <w:pgSz w:w="11906" w:h="16838"/>
      <w:pgMar w:top="1440" w:right="1440" w:bottom="1440" w:left="1440" w:header="567" w:footer="15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DB9E" w14:textId="77777777" w:rsidR="00251E77" w:rsidRDefault="00251E77" w:rsidP="002E68E7">
      <w:pPr>
        <w:spacing w:after="0" w:line="240" w:lineRule="auto"/>
      </w:pPr>
      <w:r>
        <w:separator/>
      </w:r>
    </w:p>
  </w:endnote>
  <w:endnote w:type="continuationSeparator" w:id="0">
    <w:p w14:paraId="0B899FDD" w14:textId="77777777" w:rsidR="00251E77" w:rsidRDefault="00251E77" w:rsidP="002E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2AE1" w14:textId="2ABC3712" w:rsidR="009316FF" w:rsidRPr="00372A0D" w:rsidRDefault="004F3A63" w:rsidP="00372A0D">
    <w:pPr>
      <w:pStyle w:val="Footer"/>
      <w:pBdr>
        <w:top w:val="single" w:sz="4" w:space="1" w:color="D9D9D9" w:themeColor="background1" w:themeShade="D9"/>
      </w:pBdr>
      <w:jc w:val="right"/>
    </w:pPr>
    <w:r>
      <w:rPr>
        <w:noProof/>
      </w:rPr>
      <w:drawing>
        <wp:anchor distT="0" distB="0" distL="114300" distR="114300" simplePos="0" relativeHeight="251662336" behindDoc="0" locked="0" layoutInCell="1" allowOverlap="1" wp14:anchorId="3604E0AD" wp14:editId="48E29E2E">
          <wp:simplePos x="0" y="0"/>
          <wp:positionH relativeFrom="column">
            <wp:posOffset>1193800</wp:posOffset>
          </wp:positionH>
          <wp:positionV relativeFrom="page">
            <wp:posOffset>9592945</wp:posOffset>
          </wp:positionV>
          <wp:extent cx="863600" cy="863600"/>
          <wp:effectExtent l="0" t="0" r="0" b="0"/>
          <wp:wrapSquare wrapText="bothSides"/>
          <wp:docPr id="1777554703" name="Picture 1" descr="A drawing of a person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54703" name="Picture 1" descr="A drawing of a person on a pla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696DF15" wp14:editId="181DC386">
          <wp:simplePos x="0" y="0"/>
          <wp:positionH relativeFrom="column">
            <wp:posOffset>-476250</wp:posOffset>
          </wp:positionH>
          <wp:positionV relativeFrom="page">
            <wp:posOffset>9402445</wp:posOffset>
          </wp:positionV>
          <wp:extent cx="1666875" cy="1194435"/>
          <wp:effectExtent l="0" t="0" r="0" b="0"/>
          <wp:wrapSquare wrapText="bothSides"/>
          <wp:docPr id="1634322868" name="Picture 1634322868" descr="A group of people with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22868" name="Picture 1634322868" descr="A group of people with a chi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66875" cy="1194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D01A148" wp14:editId="46933324">
          <wp:simplePos x="0" y="0"/>
          <wp:positionH relativeFrom="column">
            <wp:posOffset>2241550</wp:posOffset>
          </wp:positionH>
          <wp:positionV relativeFrom="page">
            <wp:posOffset>9535795</wp:posOffset>
          </wp:positionV>
          <wp:extent cx="863600" cy="863600"/>
          <wp:effectExtent l="0" t="0" r="0" b="0"/>
          <wp:wrapSquare wrapText="bothSides"/>
          <wp:docPr id="1052071094" name="Picture 105207109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71094" name="Picture 1052071094" descr="A blue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50562D5" wp14:editId="2AE088E3">
          <wp:simplePos x="0" y="0"/>
          <wp:positionH relativeFrom="column">
            <wp:posOffset>2936875</wp:posOffset>
          </wp:positionH>
          <wp:positionV relativeFrom="page">
            <wp:posOffset>9440545</wp:posOffset>
          </wp:positionV>
          <wp:extent cx="3474085" cy="1160145"/>
          <wp:effectExtent l="0" t="0" r="0" b="1905"/>
          <wp:wrapSquare wrapText="bothSides"/>
          <wp:docPr id="720170" name="Picture 7201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70" name="Picture 720170" descr="A close-up of a logo&#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408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3B0DC" w14:textId="51342790" w:rsidR="005A24D6" w:rsidRDefault="005A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EC91" w14:textId="77777777" w:rsidR="00251E77" w:rsidRDefault="00251E77" w:rsidP="002E68E7">
      <w:pPr>
        <w:spacing w:after="0" w:line="240" w:lineRule="auto"/>
      </w:pPr>
      <w:r>
        <w:separator/>
      </w:r>
    </w:p>
  </w:footnote>
  <w:footnote w:type="continuationSeparator" w:id="0">
    <w:p w14:paraId="3FB5A271" w14:textId="77777777" w:rsidR="00251E77" w:rsidRDefault="00251E77" w:rsidP="002E6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57E1" w14:textId="77777777" w:rsidR="000839D2" w:rsidRDefault="004A4422" w:rsidP="000839D2">
    <w:pPr>
      <w:pStyle w:val="Title"/>
    </w:pPr>
    <w:r w:rsidRPr="002E68E7">
      <w:rPr>
        <w:noProof/>
      </w:rPr>
      <w:drawing>
        <wp:anchor distT="0" distB="0" distL="114300" distR="114300" simplePos="0" relativeHeight="251655168" behindDoc="0" locked="0" layoutInCell="1" allowOverlap="1" wp14:anchorId="6115308E" wp14:editId="6778322E">
          <wp:simplePos x="0" y="0"/>
          <wp:positionH relativeFrom="column">
            <wp:posOffset>5191125</wp:posOffset>
          </wp:positionH>
          <wp:positionV relativeFrom="paragraph">
            <wp:posOffset>154305</wp:posOffset>
          </wp:positionV>
          <wp:extent cx="1123950" cy="450653"/>
          <wp:effectExtent l="0" t="0" r="0" b="6985"/>
          <wp:wrapSquare wrapText="bothSides"/>
          <wp:docPr id="1224390217" name="Picture 12243902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3950" cy="450653"/>
                  </a:xfrm>
                  <a:prstGeom prst="rect">
                    <a:avLst/>
                  </a:prstGeom>
                </pic:spPr>
              </pic:pic>
            </a:graphicData>
          </a:graphic>
          <wp14:sizeRelH relativeFrom="margin">
            <wp14:pctWidth>0</wp14:pctWidth>
          </wp14:sizeRelH>
          <wp14:sizeRelV relativeFrom="margin">
            <wp14:pctHeight>0</wp14:pctHeight>
          </wp14:sizeRelV>
        </wp:anchor>
      </w:drawing>
    </w:r>
    <w:r w:rsidR="000839D2" w:rsidRPr="00B46634">
      <w:t xml:space="preserve">CLUBS LETTER </w:t>
    </w:r>
  </w:p>
  <w:p w14:paraId="48EF9230" w14:textId="12EEC1FD" w:rsidR="004A4422" w:rsidRPr="00B46634" w:rsidRDefault="000839D2" w:rsidP="004A4422">
    <w:pPr>
      <w:pStyle w:val="Title"/>
    </w:pPr>
    <w:r w:rsidRPr="00B46634">
      <w:t xml:space="preserve">FOR CHILDREN/YOUNG PEOPLE WITH AN </w:t>
    </w:r>
    <w:r w:rsidRPr="00B46634">
      <w:rPr>
        <w:color w:val="FF0000"/>
      </w:rPr>
      <w:t>ASTHMA DIAGNOSIS</w:t>
    </w:r>
  </w:p>
  <w:p w14:paraId="7095ED52" w14:textId="5E3BE556" w:rsidR="002E68E7" w:rsidRDefault="002E6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10108"/>
    <w:multiLevelType w:val="hybridMultilevel"/>
    <w:tmpl w:val="167E4B94"/>
    <w:lvl w:ilvl="0" w:tplc="AE06C1A2">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81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76"/>
    <w:rsid w:val="00013532"/>
    <w:rsid w:val="000144F0"/>
    <w:rsid w:val="00037554"/>
    <w:rsid w:val="000839D2"/>
    <w:rsid w:val="000C031D"/>
    <w:rsid w:val="00103FCA"/>
    <w:rsid w:val="0013297C"/>
    <w:rsid w:val="00133A31"/>
    <w:rsid w:val="00160B7F"/>
    <w:rsid w:val="00163369"/>
    <w:rsid w:val="001B6AD0"/>
    <w:rsid w:val="00220DBA"/>
    <w:rsid w:val="00251E77"/>
    <w:rsid w:val="002559A2"/>
    <w:rsid w:val="00263583"/>
    <w:rsid w:val="00277D76"/>
    <w:rsid w:val="002A1D50"/>
    <w:rsid w:val="002E68E7"/>
    <w:rsid w:val="002F13F3"/>
    <w:rsid w:val="00335754"/>
    <w:rsid w:val="00372A0D"/>
    <w:rsid w:val="003C4DA8"/>
    <w:rsid w:val="00411F50"/>
    <w:rsid w:val="00426B2A"/>
    <w:rsid w:val="004A4422"/>
    <w:rsid w:val="004C77B0"/>
    <w:rsid w:val="004F3A63"/>
    <w:rsid w:val="00533F18"/>
    <w:rsid w:val="005A24D6"/>
    <w:rsid w:val="0060316C"/>
    <w:rsid w:val="006A4529"/>
    <w:rsid w:val="006D7DB3"/>
    <w:rsid w:val="007620F9"/>
    <w:rsid w:val="00775D48"/>
    <w:rsid w:val="008038F5"/>
    <w:rsid w:val="00810BF7"/>
    <w:rsid w:val="008209BD"/>
    <w:rsid w:val="0088354B"/>
    <w:rsid w:val="008A45DC"/>
    <w:rsid w:val="009049B4"/>
    <w:rsid w:val="009316FF"/>
    <w:rsid w:val="00941984"/>
    <w:rsid w:val="00950ECB"/>
    <w:rsid w:val="00961051"/>
    <w:rsid w:val="00965F5C"/>
    <w:rsid w:val="009811A0"/>
    <w:rsid w:val="009D2C2E"/>
    <w:rsid w:val="009F0C4E"/>
    <w:rsid w:val="00A17607"/>
    <w:rsid w:val="00A94098"/>
    <w:rsid w:val="00A9710F"/>
    <w:rsid w:val="00AA07EE"/>
    <w:rsid w:val="00AC4E59"/>
    <w:rsid w:val="00AF7F89"/>
    <w:rsid w:val="00B46634"/>
    <w:rsid w:val="00B8492C"/>
    <w:rsid w:val="00B85D6B"/>
    <w:rsid w:val="00B914B8"/>
    <w:rsid w:val="00BA3175"/>
    <w:rsid w:val="00C14E97"/>
    <w:rsid w:val="00C21A9F"/>
    <w:rsid w:val="00C220B2"/>
    <w:rsid w:val="00C636BB"/>
    <w:rsid w:val="00D47B65"/>
    <w:rsid w:val="00D5442E"/>
    <w:rsid w:val="00D5755D"/>
    <w:rsid w:val="00DE6D19"/>
    <w:rsid w:val="00E07DE2"/>
    <w:rsid w:val="00E30FE5"/>
    <w:rsid w:val="00E9303C"/>
    <w:rsid w:val="00EF34A6"/>
    <w:rsid w:val="00F53B99"/>
    <w:rsid w:val="00F84345"/>
    <w:rsid w:val="00F91A03"/>
    <w:rsid w:val="00F9593C"/>
    <w:rsid w:val="00FD5102"/>
    <w:rsid w:val="00FD65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F2E757"/>
  <w15:chartTrackingRefBased/>
  <w15:docId w15:val="{C446EB2F-65B7-4AEC-9655-6BB5F5D9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C031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559A2"/>
    <w:rPr>
      <w:sz w:val="16"/>
      <w:szCs w:val="16"/>
    </w:rPr>
  </w:style>
  <w:style w:type="paragraph" w:styleId="CommentText">
    <w:name w:val="annotation text"/>
    <w:basedOn w:val="Normal"/>
    <w:link w:val="CommentTextChar"/>
    <w:uiPriority w:val="99"/>
    <w:unhideWhenUsed/>
    <w:rsid w:val="002559A2"/>
    <w:pPr>
      <w:spacing w:line="240" w:lineRule="auto"/>
    </w:pPr>
    <w:rPr>
      <w:sz w:val="20"/>
      <w:szCs w:val="20"/>
    </w:rPr>
  </w:style>
  <w:style w:type="character" w:customStyle="1" w:styleId="CommentTextChar">
    <w:name w:val="Comment Text Char"/>
    <w:basedOn w:val="DefaultParagraphFont"/>
    <w:link w:val="CommentText"/>
    <w:uiPriority w:val="99"/>
    <w:rsid w:val="002559A2"/>
    <w:rPr>
      <w:sz w:val="20"/>
      <w:szCs w:val="20"/>
    </w:rPr>
  </w:style>
  <w:style w:type="paragraph" w:styleId="CommentSubject">
    <w:name w:val="annotation subject"/>
    <w:basedOn w:val="CommentText"/>
    <w:next w:val="CommentText"/>
    <w:link w:val="CommentSubjectChar"/>
    <w:uiPriority w:val="99"/>
    <w:semiHidden/>
    <w:unhideWhenUsed/>
    <w:rsid w:val="002559A2"/>
    <w:rPr>
      <w:b/>
      <w:bCs/>
    </w:rPr>
  </w:style>
  <w:style w:type="character" w:customStyle="1" w:styleId="CommentSubjectChar">
    <w:name w:val="Comment Subject Char"/>
    <w:basedOn w:val="CommentTextChar"/>
    <w:link w:val="CommentSubject"/>
    <w:uiPriority w:val="99"/>
    <w:semiHidden/>
    <w:rsid w:val="002559A2"/>
    <w:rPr>
      <w:b/>
      <w:bCs/>
      <w:sz w:val="20"/>
      <w:szCs w:val="20"/>
    </w:rPr>
  </w:style>
  <w:style w:type="paragraph" w:styleId="BalloonText">
    <w:name w:val="Balloon Text"/>
    <w:basedOn w:val="Normal"/>
    <w:link w:val="BalloonTextChar"/>
    <w:uiPriority w:val="99"/>
    <w:semiHidden/>
    <w:unhideWhenUsed/>
    <w:rsid w:val="00255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9A2"/>
    <w:rPr>
      <w:rFonts w:ascii="Segoe UI" w:hAnsi="Segoe UI" w:cs="Segoe UI"/>
      <w:sz w:val="18"/>
      <w:szCs w:val="18"/>
    </w:rPr>
  </w:style>
  <w:style w:type="character" w:styleId="Hyperlink">
    <w:name w:val="Hyperlink"/>
    <w:basedOn w:val="DefaultParagraphFont"/>
    <w:uiPriority w:val="99"/>
    <w:unhideWhenUsed/>
    <w:rsid w:val="009049B4"/>
    <w:rPr>
      <w:color w:val="0563C1" w:themeColor="hyperlink"/>
      <w:u w:val="single"/>
    </w:rPr>
  </w:style>
  <w:style w:type="paragraph" w:styleId="Header">
    <w:name w:val="header"/>
    <w:basedOn w:val="Normal"/>
    <w:link w:val="HeaderChar"/>
    <w:uiPriority w:val="99"/>
    <w:unhideWhenUsed/>
    <w:rsid w:val="002E6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8E7"/>
  </w:style>
  <w:style w:type="paragraph" w:styleId="Footer">
    <w:name w:val="footer"/>
    <w:basedOn w:val="Normal"/>
    <w:link w:val="FooterChar"/>
    <w:uiPriority w:val="99"/>
    <w:unhideWhenUsed/>
    <w:rsid w:val="002E6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8E7"/>
  </w:style>
  <w:style w:type="paragraph" w:styleId="Revision">
    <w:name w:val="Revision"/>
    <w:hidden/>
    <w:uiPriority w:val="99"/>
    <w:semiHidden/>
    <w:rsid w:val="00FD6537"/>
    <w:pPr>
      <w:spacing w:after="0" w:line="240" w:lineRule="auto"/>
    </w:pPr>
  </w:style>
  <w:style w:type="paragraph" w:styleId="Title">
    <w:name w:val="Title"/>
    <w:basedOn w:val="Normal"/>
    <w:next w:val="Normal"/>
    <w:link w:val="TitleChar"/>
    <w:uiPriority w:val="10"/>
    <w:qFormat/>
    <w:rsid w:val="004A44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4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eatasthma.co.uk/resources/families-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Harrogate and District NHS Foundation Trust</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CAYGILL, Clare (HARROGATE AND DISTRICT NHS FOUNDATION TRUST)</dc:creator>
  <cp:keywords/>
  <dc:description/>
  <cp:lastModifiedBy>Anne Jones</cp:lastModifiedBy>
  <cp:revision>4</cp:revision>
  <cp:lastPrinted>2022-12-22T12:02:00Z</cp:lastPrinted>
  <dcterms:created xsi:type="dcterms:W3CDTF">2023-11-03T11:08:00Z</dcterms:created>
  <dcterms:modified xsi:type="dcterms:W3CDTF">2023-11-03T12:21:00Z</dcterms:modified>
</cp:coreProperties>
</file>